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2F71B" w14:textId="77777777" w:rsidR="00CA0746" w:rsidRDefault="00CA0746" w:rsidP="00CA0746">
      <w:pPr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 wp14:anchorId="5FC63018" wp14:editId="512FE1CF">
            <wp:simplePos x="0" y="0"/>
            <wp:positionH relativeFrom="page">
              <wp:posOffset>51435</wp:posOffset>
            </wp:positionH>
            <wp:positionV relativeFrom="page">
              <wp:posOffset>-62865</wp:posOffset>
            </wp:positionV>
            <wp:extent cx="4321810" cy="1193800"/>
            <wp:effectExtent l="19050" t="0" r="2540" b="0"/>
            <wp:wrapSquare wrapText="bothSides"/>
            <wp:docPr id="2" name="Slika 2" descr="0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4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4E8CA4" w14:textId="77777777" w:rsidR="00CA0746" w:rsidRDefault="00CA0746" w:rsidP="00CA074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16"/>
        </w:rPr>
        <w:t>Štefanova ulica 2, 1501 Ljubljana</w:t>
      </w:r>
    </w:p>
    <w:p w14:paraId="37765482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p w14:paraId="5194CC67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p w14:paraId="547268B4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536"/>
        <w:gridCol w:w="2268"/>
      </w:tblGrid>
      <w:tr w:rsidR="00CA0746" w:rsidRPr="00E56ADB" w14:paraId="429D3A8E" w14:textId="77777777" w:rsidTr="0061335E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427A0B3" w14:textId="77777777" w:rsidR="00CA0746" w:rsidRPr="00B87BE7" w:rsidRDefault="00CA0746" w:rsidP="0061335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4CCEAA" w14:textId="77777777" w:rsidR="00CA0746" w:rsidRPr="00B87BE7" w:rsidRDefault="00CA0746" w:rsidP="0061335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>TEHNIČNA SPECIFIKACIJA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0A12F38" w14:textId="2E4AE74E" w:rsidR="00CA0746" w:rsidRPr="00B87BE7" w:rsidRDefault="00CA0746" w:rsidP="00562019">
            <w:pPr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ver. </w:t>
            </w:r>
            <w:r w:rsidR="00F25504">
              <w:rPr>
                <w:rFonts w:ascii="Arial" w:hAnsi="Arial" w:cs="Arial"/>
                <w:sz w:val="20"/>
                <w:szCs w:val="20"/>
              </w:rPr>
              <w:t>1</w:t>
            </w:r>
            <w:r w:rsidRPr="00B87BE7">
              <w:rPr>
                <w:rFonts w:ascii="Arial" w:hAnsi="Arial" w:cs="Arial"/>
                <w:sz w:val="20"/>
                <w:szCs w:val="20"/>
              </w:rPr>
              <w:t>/</w:t>
            </w:r>
            <w:r w:rsidR="0056201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CA0746" w:rsidRPr="00E56ADB" w14:paraId="64372EA5" w14:textId="77777777" w:rsidTr="0061335E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DC30CE" w14:textId="77777777" w:rsidR="00CA0746" w:rsidRPr="005D6DE2" w:rsidRDefault="00CA0746" w:rsidP="0061335E">
            <w:pPr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6DE2">
              <w:rPr>
                <w:rFonts w:ascii="Arial" w:hAnsi="Arial" w:cs="Arial"/>
                <w:sz w:val="20"/>
                <w:szCs w:val="20"/>
              </w:rPr>
              <w:t>NAZIV:</w:t>
            </w:r>
          </w:p>
        </w:tc>
        <w:tc>
          <w:tcPr>
            <w:tcW w:w="45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E491E43" w14:textId="77777777" w:rsidR="00CE0D7C" w:rsidRDefault="00CE0D7C" w:rsidP="00F25504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  <w:p w14:paraId="461AB87F" w14:textId="77777777" w:rsidR="00CA0746" w:rsidRDefault="00CA0746" w:rsidP="00F25504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E0D7C">
              <w:rPr>
                <w:rFonts w:ascii="Arial" w:hAnsi="Arial" w:cs="Arial"/>
                <w:b/>
              </w:rPr>
              <w:t xml:space="preserve">ČELADA </w:t>
            </w:r>
            <w:r w:rsidR="00F25504" w:rsidRPr="00CE0D7C">
              <w:rPr>
                <w:rFonts w:ascii="Arial" w:hAnsi="Arial" w:cs="Arial"/>
                <w:b/>
              </w:rPr>
              <w:t>Z BALISTIČNO ZAŠČITO</w:t>
            </w:r>
          </w:p>
          <w:p w14:paraId="0A24B6E8" w14:textId="77777777" w:rsidR="00CE0D7C" w:rsidRPr="00CE0D7C" w:rsidRDefault="00CE0D7C" w:rsidP="00F25504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89A2CC" w14:textId="77777777" w:rsidR="00CA0746" w:rsidRPr="00E56ADB" w:rsidRDefault="00CA0746" w:rsidP="0061335E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A0746" w:rsidRPr="00E56ADB" w14:paraId="21138B54" w14:textId="77777777" w:rsidTr="0061335E">
        <w:trPr>
          <w:trHeight w:val="454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405552C" w14:textId="77777777" w:rsidR="00CA0746" w:rsidRPr="00B87BE7" w:rsidRDefault="00CA0746" w:rsidP="001553EC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Šifra artikla: </w:t>
            </w:r>
            <w:r w:rsidR="00E257AD" w:rsidRPr="00D82E3E">
              <w:rPr>
                <w:rFonts w:ascii="Arial" w:hAnsi="Arial" w:cs="Arial"/>
                <w:sz w:val="20"/>
                <w:szCs w:val="20"/>
              </w:rPr>
              <w:t>142014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4BA13BAC" w14:textId="77777777" w:rsidR="00CA0746" w:rsidRPr="00B87BE7" w:rsidRDefault="00CA0746" w:rsidP="0061335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37B024A" w14:textId="77777777" w:rsidR="00CA0746" w:rsidRPr="00B87BE7" w:rsidRDefault="00CA0746" w:rsidP="008F6248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Število strani:  </w:t>
            </w:r>
            <w:r w:rsidR="008F62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05D4E312" w14:textId="77777777" w:rsidR="00CA0746" w:rsidRPr="00A8298D" w:rsidRDefault="00CA0746" w:rsidP="00CA0746">
      <w:pPr>
        <w:spacing w:before="120"/>
        <w:rPr>
          <w:rFonts w:ascii="Arial" w:hAnsi="Arial" w:cs="Arial"/>
          <w:sz w:val="20"/>
          <w:szCs w:val="20"/>
        </w:rPr>
      </w:pPr>
    </w:p>
    <w:p w14:paraId="5317DCF0" w14:textId="77777777" w:rsidR="00CA0746" w:rsidRPr="00A8298D" w:rsidRDefault="00CA0746" w:rsidP="00CA0746">
      <w:pPr>
        <w:numPr>
          <w:ilvl w:val="0"/>
          <w:numId w:val="4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PODROČJE IN NAMEN UPORABE</w:t>
      </w:r>
    </w:p>
    <w:p w14:paraId="5583D441" w14:textId="77777777" w:rsidR="00CA0746" w:rsidRDefault="001B474D" w:rsidP="00CA0746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Č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elada </w:t>
      </w:r>
      <w:r w:rsidR="00F619BA">
        <w:rPr>
          <w:rFonts w:ascii="Arial" w:hAnsi="Arial" w:cs="Arial"/>
          <w:bCs/>
          <w:sz w:val="20"/>
          <w:szCs w:val="20"/>
          <w:lang w:eastAsia="ar-SA"/>
        </w:rPr>
        <w:t xml:space="preserve">z balistično zaščito je namenjena </w:t>
      </w:r>
      <w:r w:rsidR="00A44A32">
        <w:rPr>
          <w:rFonts w:ascii="Arial" w:hAnsi="Arial" w:cs="Arial"/>
          <w:sz w:val="20"/>
          <w:szCs w:val="20"/>
        </w:rPr>
        <w:t>različnim enotam</w:t>
      </w:r>
      <w:r w:rsidR="00F25504" w:rsidRPr="001C5B1E">
        <w:rPr>
          <w:rFonts w:ascii="Arial" w:hAnsi="Arial" w:cs="Arial"/>
          <w:sz w:val="20"/>
          <w:szCs w:val="20"/>
        </w:rPr>
        <w:t xml:space="preserve"> Policije</w:t>
      </w:r>
      <w:r w:rsidR="00A44A32">
        <w:rPr>
          <w:rFonts w:ascii="Arial" w:hAnsi="Arial" w:cs="Arial"/>
          <w:sz w:val="20"/>
          <w:szCs w:val="20"/>
        </w:rPr>
        <w:t>,</w:t>
      </w:r>
      <w:r w:rsidR="00A44A32" w:rsidRPr="00A44A32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A44A32" w:rsidRPr="00A8298D">
        <w:rPr>
          <w:rFonts w:ascii="Arial" w:hAnsi="Arial" w:cs="Arial"/>
          <w:bCs/>
          <w:sz w:val="20"/>
          <w:szCs w:val="20"/>
          <w:lang w:eastAsia="ar-SA"/>
        </w:rPr>
        <w:t>ki izvajajo pooblastila v posebnih pogojih</w:t>
      </w:r>
      <w:r w:rsidR="00A44A32">
        <w:rPr>
          <w:rFonts w:ascii="Arial" w:hAnsi="Arial" w:cs="Arial"/>
          <w:bCs/>
          <w:sz w:val="20"/>
          <w:szCs w:val="20"/>
          <w:lang w:eastAsia="ar-SA"/>
        </w:rPr>
        <w:t>.</w:t>
      </w:r>
      <w:r w:rsidR="00F25504" w:rsidRPr="001C5B1E">
        <w:rPr>
          <w:rFonts w:ascii="Arial" w:hAnsi="Arial" w:cs="Arial"/>
          <w:sz w:val="20"/>
          <w:szCs w:val="20"/>
        </w:rPr>
        <w:t xml:space="preserve"> </w:t>
      </w:r>
      <w:r w:rsidR="00A44A32">
        <w:rPr>
          <w:rFonts w:ascii="Arial" w:hAnsi="Arial" w:cs="Arial"/>
          <w:sz w:val="20"/>
          <w:szCs w:val="20"/>
        </w:rPr>
        <w:t>Čelada</w:t>
      </w:r>
      <w:r w:rsidR="00A44A32">
        <w:rPr>
          <w:rFonts w:ascii="Arial" w:hAnsi="Arial" w:cs="Arial"/>
          <w:bCs/>
          <w:sz w:val="20"/>
          <w:szCs w:val="20"/>
          <w:lang w:eastAsia="ar-SA"/>
        </w:rPr>
        <w:t xml:space="preserve"> nudi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zaščito glave tako pred izstrelki iz strelnega orožja</w:t>
      </w:r>
      <w:r w:rsidR="00FE37A1">
        <w:rPr>
          <w:rFonts w:ascii="Arial" w:hAnsi="Arial" w:cs="Arial"/>
          <w:bCs/>
          <w:sz w:val="20"/>
          <w:szCs w:val="20"/>
          <w:lang w:eastAsia="ar-SA"/>
        </w:rPr>
        <w:t>,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kot pred delci minsko-eksplozivnih teles.</w:t>
      </w:r>
    </w:p>
    <w:p w14:paraId="3D729F20" w14:textId="77777777" w:rsidR="00D97CEA" w:rsidRPr="00A8298D" w:rsidRDefault="00D97CEA" w:rsidP="00CA0746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F96B198" w14:textId="33CF32C0" w:rsidR="008F6248" w:rsidRPr="000F4CC6" w:rsidRDefault="00CA0746" w:rsidP="000F4CC6">
      <w:pPr>
        <w:numPr>
          <w:ilvl w:val="0"/>
          <w:numId w:val="4"/>
        </w:numPr>
        <w:spacing w:before="80" w:after="60"/>
        <w:ind w:left="357" w:hanging="357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SPLOŠNE ZAHTEVE</w:t>
      </w:r>
    </w:p>
    <w:p w14:paraId="1327DE8D" w14:textId="77777777" w:rsidR="00CA0746" w:rsidRPr="00A8298D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Barva </w:t>
      </w:r>
      <w:r w:rsidR="00495FCA">
        <w:rPr>
          <w:rFonts w:ascii="Arial" w:hAnsi="Arial" w:cs="Arial"/>
          <w:bCs/>
          <w:sz w:val="20"/>
          <w:szCs w:val="20"/>
          <w:lang w:eastAsia="ar-SA"/>
        </w:rPr>
        <w:t>čelade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je črna-mat.</w:t>
      </w:r>
    </w:p>
    <w:p w14:paraId="7B9181E3" w14:textId="77777777" w:rsidR="00CA0746" w:rsidRPr="00A8298D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Školjka </w:t>
      </w:r>
      <w:r>
        <w:rPr>
          <w:rFonts w:ascii="Arial" w:hAnsi="Arial" w:cs="Arial"/>
          <w:bCs/>
          <w:sz w:val="20"/>
          <w:szCs w:val="20"/>
          <w:lang w:eastAsia="ar-SA"/>
        </w:rPr>
        <w:t>je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izdelana iz Aramida ali enakovredno, z izboklinami na ušesnem delu ter navzven upognjenim ščitkom na sprednjem delu.</w:t>
      </w:r>
      <w:r w:rsidR="00967DA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967DA8" w:rsidRPr="00D37977">
        <w:rPr>
          <w:rFonts w:ascii="Arial" w:hAnsi="Arial" w:cs="Arial"/>
          <w:bCs/>
          <w:sz w:val="20"/>
          <w:szCs w:val="20"/>
          <w:lang w:eastAsia="ar-SA"/>
        </w:rPr>
        <w:t>Rob čelade je izdelan iz neoprenske gume ali enakovredno.</w:t>
      </w:r>
    </w:p>
    <w:p w14:paraId="1411B515" w14:textId="16A2754E" w:rsidR="00B37CAA" w:rsidRPr="00B76E2E" w:rsidRDefault="00B37CAA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Čelada </w:t>
      </w:r>
      <w:r w:rsidR="000F4CC6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z balistično zaščito 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nudi zaščito pred udarci v skladu z BS EN 397:1995, nudi zaščito stopnje NIJ-IIIA ali enakovredno pred izstrelki </w:t>
      </w:r>
      <w:smartTag w:uri="urn:schemas-microsoft-com:office:smarttags" w:element="metricconverter">
        <w:smartTagPr>
          <w:attr w:name="ProductID" w:val="9 mm"/>
        </w:smartTagPr>
        <w:r w:rsidRPr="00B76E2E">
          <w:rPr>
            <w:rFonts w:ascii="Arial" w:hAnsi="Arial" w:cs="Arial"/>
            <w:bCs/>
            <w:color w:val="000000" w:themeColor="text1"/>
            <w:sz w:val="20"/>
            <w:szCs w:val="20"/>
            <w:lang w:eastAsia="ar-SA"/>
          </w:rPr>
          <w:t>9 mm</w:t>
        </w:r>
        <w:r w:rsidR="00924BC3" w:rsidRPr="00B76E2E">
          <w:rPr>
            <w:rFonts w:ascii="Arial" w:hAnsi="Arial" w:cs="Arial"/>
            <w:bCs/>
            <w:color w:val="000000" w:themeColor="text1"/>
            <w:sz w:val="20"/>
            <w:szCs w:val="20"/>
            <w:lang w:eastAsia="ar-SA"/>
          </w:rPr>
          <w:t>,</w:t>
        </w:r>
      </w:smartTag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mase </w:t>
      </w:r>
      <w:smartTag w:uri="urn:schemas-microsoft-com:office:smarttags" w:element="metricconverter">
        <w:smartTagPr>
          <w:attr w:name="ProductID" w:val="8,0 g"/>
        </w:smartTagPr>
        <w:r w:rsidRPr="00B76E2E">
          <w:rPr>
            <w:rFonts w:ascii="Arial" w:hAnsi="Arial" w:cs="Arial"/>
            <w:bCs/>
            <w:color w:val="000000" w:themeColor="text1"/>
            <w:sz w:val="20"/>
            <w:szCs w:val="20"/>
            <w:lang w:eastAsia="ar-SA"/>
          </w:rPr>
          <w:t>8,0 g</w:t>
        </w:r>
      </w:smartTag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oziroma 124 greinov FMJ, hitrost 400 m/s (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sym w:font="Symbol" w:char="F0B1"/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15 m/s) in zaščito stopnje NIJ-IIIA ali enakovredno pred izstrelki .44 Mag mase </w:t>
      </w:r>
      <w:r w:rsidR="00B76E2E"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15,6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g oziroma 240 greinov LSWC-GC, hitrost 420 m/s (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sym w:font="Symbol" w:char="F0B1"/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15 m/s) ter zaščito pred delci MES 17 greinov V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vertAlign w:val="subscript"/>
          <w:lang w:eastAsia="ar-SA"/>
        </w:rPr>
        <w:t>50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650 m/s v skladu</w:t>
      </w:r>
      <w:r w:rsidRPr="00B76E2E">
        <w:rPr>
          <w:rStyle w:val="hps"/>
          <w:color w:val="000000" w:themeColor="text1"/>
          <w:sz w:val="20"/>
          <w:szCs w:val="20"/>
        </w:rPr>
        <w:t xml:space="preserve"> 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s STANAG 2920 in MIL STD 662. </w:t>
      </w:r>
    </w:p>
    <w:p w14:paraId="2798C012" w14:textId="08FA686C" w:rsidR="00E9786B" w:rsidRPr="00E9786B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E9786B">
        <w:rPr>
          <w:rFonts w:ascii="Arial" w:hAnsi="Arial" w:cs="Arial"/>
          <w:bCs/>
          <w:sz w:val="20"/>
          <w:szCs w:val="20"/>
          <w:lang w:eastAsia="ar-SA"/>
        </w:rPr>
        <w:t>Notran</w:t>
      </w:r>
      <w:r w:rsidR="00D8513E">
        <w:rPr>
          <w:rFonts w:ascii="Arial" w:hAnsi="Arial" w:cs="Arial"/>
          <w:bCs/>
          <w:sz w:val="20"/>
          <w:szCs w:val="20"/>
          <w:lang w:eastAsia="ar-SA"/>
        </w:rPr>
        <w:t>je ležišče čelade</w:t>
      </w:r>
      <w:r w:rsidRPr="00E9786B">
        <w:rPr>
          <w:rFonts w:ascii="Arial" w:hAnsi="Arial" w:cs="Arial"/>
          <w:bCs/>
          <w:sz w:val="20"/>
          <w:szCs w:val="20"/>
          <w:lang w:eastAsia="ar-SA"/>
        </w:rPr>
        <w:t xml:space="preserve"> je snemljivo in pralno. 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 xml:space="preserve">Izdelano je iz blazinic, napolnjenih z blažilno peno, ki so pritrjene s pomočjo Velcro traku ali enakovredno ali pa je izdelano iz </w:t>
      </w:r>
      <w:r w:rsidR="00E9786B" w:rsidRPr="00E9786B">
        <w:rPr>
          <w:rFonts w:ascii="Arial" w:hAnsi="Arial" w:cs="Arial"/>
          <w:bCs/>
          <w:sz w:val="20"/>
          <w:lang w:eastAsia="ar-SA"/>
        </w:rPr>
        <w:t>trakov Cordure ali enakovredno in usnja z blažilno peno ter zaščitne mrežice. Ležišče je pritrjeno na več točkah</w:t>
      </w:r>
      <w:r w:rsidR="00E9786B">
        <w:rPr>
          <w:rFonts w:ascii="Arial" w:hAnsi="Arial" w:cs="Arial"/>
          <w:bCs/>
          <w:sz w:val="20"/>
          <w:lang w:eastAsia="ar-SA"/>
        </w:rPr>
        <w:t xml:space="preserve">, in sicer </w:t>
      </w:r>
      <w:r w:rsidR="007E49C6">
        <w:rPr>
          <w:rFonts w:ascii="Arial" w:hAnsi="Arial" w:cs="Arial"/>
          <w:bCs/>
          <w:sz w:val="20"/>
          <w:lang w:eastAsia="ar-SA"/>
        </w:rPr>
        <w:t xml:space="preserve">vsaj </w:t>
      </w:r>
      <w:r w:rsidR="00E9786B">
        <w:rPr>
          <w:rFonts w:ascii="Arial" w:hAnsi="Arial" w:cs="Arial"/>
          <w:bCs/>
          <w:sz w:val="20"/>
          <w:lang w:eastAsia="ar-SA"/>
        </w:rPr>
        <w:t xml:space="preserve">štirih, 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>na školjko čelade</w:t>
      </w:r>
      <w:r w:rsidR="005B2963">
        <w:rPr>
          <w:rFonts w:ascii="Arial" w:hAnsi="Arial" w:cs="Arial"/>
          <w:bCs/>
          <w:sz w:val="20"/>
          <w:szCs w:val="20"/>
          <w:lang w:eastAsia="ar-SA"/>
        </w:rPr>
        <w:t>.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E9786B" w:rsidRPr="00E9786B">
        <w:rPr>
          <w:rFonts w:ascii="Arial" w:hAnsi="Arial" w:cs="Arial"/>
          <w:bCs/>
          <w:sz w:val="20"/>
          <w:lang w:eastAsia="ar-SA"/>
        </w:rPr>
        <w:t>Ležišče nudi možnost prilagoditve velikosti številk s pomočjo Velcro traku ali enakovredno</w:t>
      </w:r>
      <w:r w:rsidR="00802DFE">
        <w:rPr>
          <w:rFonts w:ascii="Arial" w:hAnsi="Arial" w:cs="Arial"/>
          <w:bCs/>
          <w:sz w:val="20"/>
          <w:lang w:eastAsia="ar-SA"/>
        </w:rPr>
        <w:t xml:space="preserve"> oziroma s trakovi Cordure ali enakovredno</w:t>
      </w:r>
      <w:r w:rsidR="00E9786B" w:rsidRPr="00E9786B">
        <w:rPr>
          <w:rFonts w:ascii="Arial" w:hAnsi="Arial" w:cs="Arial"/>
          <w:bCs/>
          <w:sz w:val="20"/>
          <w:lang w:eastAsia="ar-SA"/>
        </w:rPr>
        <w:t>.</w:t>
      </w:r>
      <w:r w:rsidR="00802DFE">
        <w:rPr>
          <w:rFonts w:ascii="Arial" w:hAnsi="Arial" w:cs="Arial"/>
          <w:bCs/>
          <w:sz w:val="20"/>
          <w:szCs w:val="20"/>
          <w:lang w:eastAsia="ar-SA"/>
        </w:rPr>
        <w:t xml:space="preserve"> Obe rešitvi 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>nudit</w:t>
      </w:r>
      <w:r w:rsidR="00802DFE">
        <w:rPr>
          <w:rFonts w:ascii="Arial" w:hAnsi="Arial" w:cs="Arial"/>
          <w:bCs/>
          <w:sz w:val="20"/>
          <w:szCs w:val="20"/>
          <w:lang w:eastAsia="ar-SA"/>
        </w:rPr>
        <w:t>a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 xml:space="preserve"> optimalno absorpcijsko moč za udarce.</w:t>
      </w:r>
    </w:p>
    <w:p w14:paraId="2A0D4C4E" w14:textId="5AD1AF00" w:rsidR="00CA0746" w:rsidRPr="00E9786B" w:rsidRDefault="005B2963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>se namešča</w:t>
      </w:r>
      <w:r w:rsidR="00195435" w:rsidRPr="00E9786B">
        <w:rPr>
          <w:rFonts w:ascii="Arial" w:hAnsi="Arial" w:cs="Arial"/>
          <w:bCs/>
          <w:sz w:val="20"/>
          <w:szCs w:val="20"/>
          <w:lang w:eastAsia="ar-SA"/>
        </w:rPr>
        <w:t xml:space="preserve"> z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B5235D" w:rsidRPr="00E9786B">
        <w:rPr>
          <w:rFonts w:ascii="Arial" w:hAnsi="Arial" w:cs="Arial"/>
          <w:bCs/>
          <w:sz w:val="20"/>
          <w:szCs w:val="20"/>
          <w:lang w:eastAsia="ar-SA"/>
        </w:rPr>
        <w:t xml:space="preserve">oblazinjenim 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>podbradnikom traku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, ki je z notranje strani ojačano z usnjem</w:t>
      </w:r>
      <w:r w:rsidR="00B5235D" w:rsidRPr="00E9786B">
        <w:rPr>
          <w:rFonts w:ascii="Arial" w:hAnsi="Arial" w:cs="Arial"/>
          <w:bCs/>
          <w:sz w:val="20"/>
          <w:szCs w:val="20"/>
          <w:lang w:eastAsia="ar-SA"/>
        </w:rPr>
        <w:t xml:space="preserve"> ali enakovredno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. Trakovi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 xml:space="preserve">so opremljeni 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>s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sponkami</w:t>
      </w:r>
      <w:r w:rsidR="00C94A93" w:rsidRPr="00E9786B">
        <w:rPr>
          <w:rFonts w:ascii="Arial" w:hAnsi="Arial" w:cs="Arial"/>
          <w:bCs/>
          <w:sz w:val="20"/>
          <w:szCs w:val="20"/>
          <w:lang w:eastAsia="ar-SA"/>
        </w:rPr>
        <w:t xml:space="preserve">, 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ki omogočajo prilagoditev velikosti čelade posameznemu uporabniku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>.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 xml:space="preserve"> Trakovi so na školjko </w:t>
      </w:r>
      <w:r w:rsidR="00450142">
        <w:rPr>
          <w:rFonts w:ascii="Arial" w:hAnsi="Arial" w:cs="Arial"/>
          <w:bCs/>
          <w:sz w:val="20"/>
          <w:szCs w:val="20"/>
          <w:lang w:eastAsia="ar-SA"/>
        </w:rPr>
        <w:t xml:space="preserve">čelade 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 xml:space="preserve">pritrjeni </w:t>
      </w:r>
      <w:r w:rsidR="007E49C6">
        <w:rPr>
          <w:rFonts w:ascii="Arial" w:hAnsi="Arial" w:cs="Arial"/>
          <w:bCs/>
          <w:sz w:val="20"/>
          <w:szCs w:val="20"/>
          <w:lang w:eastAsia="ar-SA"/>
        </w:rPr>
        <w:t>z vsaj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 xml:space="preserve"> štirimi jeklenimi nerjavečimi vijaki.</w:t>
      </w:r>
    </w:p>
    <w:p w14:paraId="5B35170A" w14:textId="77777777" w:rsidR="00CA0746" w:rsidRPr="00A8298D" w:rsidRDefault="00450142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Čelada</w:t>
      </w:r>
      <w:r w:rsidR="00CA0746">
        <w:rPr>
          <w:rFonts w:ascii="Arial" w:hAnsi="Arial" w:cs="Arial"/>
          <w:bCs/>
          <w:sz w:val="20"/>
          <w:szCs w:val="20"/>
          <w:lang w:eastAsia="ar-SA"/>
        </w:rPr>
        <w:t xml:space="preserve"> omogoča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optimalno kroženje zraka v njeni notranjosti.</w:t>
      </w:r>
    </w:p>
    <w:p w14:paraId="1EC1B825" w14:textId="77777777" w:rsidR="00CA0746" w:rsidRPr="00A8298D" w:rsidRDefault="00450142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A0746">
        <w:rPr>
          <w:rFonts w:ascii="Arial" w:hAnsi="Arial" w:cs="Arial"/>
          <w:bCs/>
          <w:sz w:val="20"/>
          <w:szCs w:val="20"/>
          <w:lang w:eastAsia="ar-SA"/>
        </w:rPr>
        <w:t>omogoča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uporabo komunikacijske opreme in ne sme ovirati uporabe in nošnj</w:t>
      </w:r>
      <w:r w:rsidR="00D06F83">
        <w:rPr>
          <w:rFonts w:ascii="Arial" w:hAnsi="Arial" w:cs="Arial"/>
          <w:bCs/>
          <w:sz w:val="20"/>
          <w:szCs w:val="20"/>
          <w:lang w:eastAsia="ar-SA"/>
        </w:rPr>
        <w:t>e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894E65">
        <w:rPr>
          <w:rFonts w:ascii="Arial" w:hAnsi="Arial" w:cs="Arial"/>
          <w:bCs/>
          <w:sz w:val="20"/>
          <w:szCs w:val="20"/>
          <w:lang w:eastAsia="ar-SA"/>
        </w:rPr>
        <w:t>celo</w:t>
      </w:r>
      <w:r w:rsidR="00195435" w:rsidRPr="00A8298D">
        <w:rPr>
          <w:rFonts w:ascii="Arial" w:hAnsi="Arial" w:cs="Arial"/>
          <w:bCs/>
          <w:sz w:val="20"/>
          <w:szCs w:val="20"/>
          <w:lang w:eastAsia="ar-SA"/>
        </w:rPr>
        <w:t>obrazne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zaščitne maske.</w:t>
      </w:r>
    </w:p>
    <w:p w14:paraId="08C2314C" w14:textId="77777777" w:rsidR="00CA0746" w:rsidRPr="00A8298D" w:rsidRDefault="00450142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A0746">
        <w:rPr>
          <w:rFonts w:ascii="Arial" w:hAnsi="Arial" w:cs="Arial"/>
          <w:bCs/>
          <w:sz w:val="20"/>
          <w:szCs w:val="20"/>
          <w:lang w:eastAsia="ar-SA"/>
        </w:rPr>
        <w:t xml:space="preserve">zagotavlja 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ob predpisanemu načinu uporabe in hrambe ustrezno zaščito najmanj </w:t>
      </w:r>
      <w:r w:rsidR="00D5132E" w:rsidRPr="00436780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10</w:t>
      </w:r>
      <w:r w:rsidR="00CA0746" w:rsidRPr="00436780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let (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>od dneva podpisa zapisnika o prevzemu dobavljenega blaga)</w:t>
      </w:r>
      <w:r w:rsidR="0081061F"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1CE9D986" w14:textId="77777777" w:rsidR="00CA0746" w:rsidRPr="00A8298D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V notranjem delu </w:t>
      </w:r>
      <w:r w:rsidR="00F16895">
        <w:rPr>
          <w:rFonts w:ascii="Arial" w:hAnsi="Arial" w:cs="Arial"/>
          <w:bCs/>
          <w:sz w:val="20"/>
          <w:szCs w:val="20"/>
          <w:lang w:eastAsia="ar-SA"/>
        </w:rPr>
        <w:t>čelade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je 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>nameščena etiketa oz. vidno odtisnjene oznake</w:t>
      </w:r>
      <w:r w:rsidR="00D06F83">
        <w:rPr>
          <w:rFonts w:ascii="Arial" w:hAnsi="Arial" w:cs="Arial"/>
          <w:bCs/>
          <w:sz w:val="20"/>
          <w:szCs w:val="20"/>
          <w:lang w:eastAsia="ar-SA"/>
        </w:rPr>
        <w:t>,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iz katerih je možno razbrati proizvajalca, model čelade, 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topnjo zaščite, velikost, 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>serijsko številko ter leto proizvodnje (mesec / leto).</w:t>
      </w:r>
    </w:p>
    <w:p w14:paraId="524AA3E6" w14:textId="77777777" w:rsidR="00CA0746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Vsi kovinski deli </w:t>
      </w:r>
      <w:r>
        <w:rPr>
          <w:rFonts w:ascii="Arial" w:hAnsi="Arial" w:cs="Arial"/>
          <w:bCs/>
          <w:sz w:val="20"/>
          <w:szCs w:val="20"/>
          <w:lang w:eastAsia="ar-SA"/>
        </w:rPr>
        <w:t>so nerjaveči ali galvansko obdelani proti koroziji.</w:t>
      </w:r>
    </w:p>
    <w:p w14:paraId="147E8D91" w14:textId="2D0155FA" w:rsidR="00CA0746" w:rsidRDefault="000F4CC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Priložena je torba ali vreča, ki je </w:t>
      </w:r>
      <w:r w:rsidR="008B2356">
        <w:rPr>
          <w:rFonts w:ascii="Arial" w:hAnsi="Arial" w:cs="Arial"/>
          <w:bCs/>
          <w:sz w:val="20"/>
          <w:szCs w:val="20"/>
          <w:lang w:eastAsia="ar-SA"/>
        </w:rPr>
        <w:t>namenjena za transport in zaščito čelade.</w:t>
      </w:r>
    </w:p>
    <w:p w14:paraId="5609B370" w14:textId="77777777" w:rsidR="00E450A0" w:rsidRDefault="00E450A0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9E0FDC">
        <w:rPr>
          <w:rFonts w:ascii="Arial" w:hAnsi="Arial" w:cs="Arial"/>
          <w:sz w:val="20"/>
          <w:szCs w:val="20"/>
        </w:rPr>
        <w:t xml:space="preserve">Ob dobavi mora izbrani </w:t>
      </w:r>
      <w:r w:rsidRPr="009E0FDC">
        <w:rPr>
          <w:rFonts w:ascii="Arial" w:hAnsi="Arial" w:cs="Arial"/>
          <w:color w:val="000000"/>
          <w:sz w:val="20"/>
          <w:szCs w:val="20"/>
        </w:rPr>
        <w:t xml:space="preserve">ponudnik predložiti navodila za uporabo, </w:t>
      </w:r>
      <w:r w:rsidRPr="009E0FD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hrambo in vzdrževanje, </w:t>
      </w:r>
      <w:r w:rsidRPr="009E0FDC">
        <w:rPr>
          <w:rFonts w:ascii="Arial" w:hAnsi="Arial" w:cs="Arial"/>
          <w:color w:val="000000"/>
          <w:sz w:val="20"/>
          <w:szCs w:val="20"/>
        </w:rPr>
        <w:t>seznam posameznih serijskih številk artiklov</w:t>
      </w:r>
      <w:r w:rsidRPr="009E0FD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</w:t>
      </w:r>
      <w:r w:rsidRPr="009E0FDC">
        <w:rPr>
          <w:rFonts w:ascii="Arial" w:hAnsi="Arial" w:cs="Arial"/>
          <w:color w:val="000000"/>
          <w:sz w:val="20"/>
          <w:szCs w:val="20"/>
        </w:rPr>
        <w:t>ter garancijske izjave v slovenskem jeziku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D35BFA1" w14:textId="77777777" w:rsidR="00675365" w:rsidRPr="003C3276" w:rsidRDefault="00675365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3276">
        <w:rPr>
          <w:rFonts w:ascii="Arial" w:hAnsi="Arial" w:cs="Arial"/>
          <w:color w:val="000000" w:themeColor="text1"/>
          <w:sz w:val="20"/>
          <w:szCs w:val="20"/>
        </w:rPr>
        <w:t>Specifikacijo količin po velikostnih številkah bo naročnik posredoval ponudniku skupaj s podpisano pogodbo.</w:t>
      </w:r>
    </w:p>
    <w:p w14:paraId="0941DDFE" w14:textId="1F46863C" w:rsidR="000F4CC6" w:rsidRDefault="00E450A0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5A32EF">
        <w:rPr>
          <w:rFonts w:ascii="Arial" w:hAnsi="Arial" w:cs="Arial"/>
          <w:color w:val="000000"/>
          <w:sz w:val="20"/>
          <w:szCs w:val="20"/>
        </w:rPr>
        <w:lastRenderedPageBreak/>
        <w:t xml:space="preserve">Ob </w:t>
      </w:r>
      <w:r w:rsidR="000F4CC6">
        <w:rPr>
          <w:rFonts w:ascii="Arial" w:hAnsi="Arial" w:cs="Arial"/>
          <w:color w:val="000000"/>
          <w:sz w:val="20"/>
          <w:szCs w:val="20"/>
        </w:rPr>
        <w:t>oddaji ponudbe je potrebno priložiti vzorec</w:t>
      </w:r>
      <w:r w:rsidR="00FC65EC">
        <w:rPr>
          <w:rFonts w:ascii="Arial" w:hAnsi="Arial" w:cs="Arial"/>
          <w:color w:val="000000"/>
          <w:sz w:val="20"/>
          <w:szCs w:val="20"/>
        </w:rPr>
        <w:t xml:space="preserve"> </w:t>
      </w:r>
      <w:r w:rsidR="00FC65EC" w:rsidRPr="005C6EAE">
        <w:rPr>
          <w:rFonts w:ascii="Arial" w:hAnsi="Arial" w:cs="Arial"/>
          <w:strike/>
          <w:color w:val="FF0000"/>
          <w:sz w:val="20"/>
          <w:szCs w:val="20"/>
        </w:rPr>
        <w:t>(</w:t>
      </w:r>
      <w:r w:rsidR="00FC65EC" w:rsidRPr="005C6EAE">
        <w:rPr>
          <w:rFonts w:ascii="Arial" w:hAnsi="Arial" w:cs="Arial"/>
          <w:b/>
          <w:strike/>
          <w:color w:val="FF0000"/>
          <w:sz w:val="20"/>
          <w:szCs w:val="20"/>
        </w:rPr>
        <w:t xml:space="preserve">velikost </w:t>
      </w:r>
      <w:r w:rsidR="00515E65" w:rsidRPr="005C6EAE">
        <w:rPr>
          <w:rFonts w:ascii="Arial" w:hAnsi="Arial" w:cs="Arial"/>
          <w:b/>
          <w:strike/>
          <w:color w:val="FF0000"/>
          <w:sz w:val="20"/>
          <w:szCs w:val="20"/>
        </w:rPr>
        <w:t>M</w:t>
      </w:r>
      <w:r w:rsidR="00FC65EC" w:rsidRPr="005C6EAE">
        <w:rPr>
          <w:rFonts w:ascii="Arial" w:hAnsi="Arial" w:cs="Arial"/>
          <w:strike/>
          <w:color w:val="FF0000"/>
          <w:sz w:val="20"/>
          <w:szCs w:val="20"/>
        </w:rPr>
        <w:t>)</w:t>
      </w:r>
      <w:r w:rsidR="000F4CC6" w:rsidRPr="005C6EAE">
        <w:rPr>
          <w:rFonts w:ascii="Arial" w:hAnsi="Arial" w:cs="Arial"/>
          <w:strike/>
          <w:color w:val="FF0000"/>
          <w:sz w:val="20"/>
          <w:szCs w:val="20"/>
        </w:rPr>
        <w:t>.</w:t>
      </w:r>
      <w:r w:rsidR="00FE20DE" w:rsidRPr="005C6EAE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2056B91" w14:textId="423D0EED" w:rsidR="00E450A0" w:rsidRPr="005A32EF" w:rsidRDefault="000F4CC6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 oddaji ponudbe in </w:t>
      </w:r>
      <w:r w:rsidR="00E450A0">
        <w:rPr>
          <w:rFonts w:ascii="Arial" w:hAnsi="Arial" w:cs="Arial"/>
          <w:color w:val="000000"/>
          <w:sz w:val="20"/>
          <w:szCs w:val="20"/>
        </w:rPr>
        <w:t xml:space="preserve">ob </w:t>
      </w:r>
      <w:r w:rsidR="00E450A0" w:rsidRPr="005A32EF">
        <w:rPr>
          <w:rFonts w:ascii="Arial" w:hAnsi="Arial" w:cs="Arial"/>
          <w:color w:val="000000"/>
          <w:sz w:val="20"/>
          <w:szCs w:val="20"/>
        </w:rPr>
        <w:t xml:space="preserve">dobavi mora ponudnik predložiti </w:t>
      </w:r>
      <w:r w:rsidR="00934DF4">
        <w:rPr>
          <w:rFonts w:ascii="Arial" w:hAnsi="Arial" w:cs="Arial"/>
          <w:color w:val="000000"/>
          <w:sz w:val="20"/>
          <w:szCs w:val="20"/>
        </w:rPr>
        <w:t xml:space="preserve">ustrezne </w:t>
      </w:r>
      <w:r w:rsidR="00E450A0" w:rsidRPr="005A32EF">
        <w:rPr>
          <w:rFonts w:ascii="Arial" w:hAnsi="Arial" w:cs="Arial"/>
          <w:bCs/>
          <w:color w:val="000000"/>
          <w:sz w:val="20"/>
          <w:szCs w:val="20"/>
          <w:lang w:eastAsia="ar-SA"/>
        </w:rPr>
        <w:t>listine</w:t>
      </w:r>
      <w:r w:rsidR="00F128B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</w:t>
      </w:r>
      <w:r w:rsidR="00E450A0" w:rsidRPr="005A32EF">
        <w:rPr>
          <w:rFonts w:ascii="Arial" w:hAnsi="Arial" w:cs="Arial"/>
          <w:bCs/>
          <w:color w:val="000000"/>
          <w:sz w:val="20"/>
          <w:szCs w:val="20"/>
          <w:lang w:eastAsia="ar-SA"/>
        </w:rPr>
        <w:t>o skladnosti z zahtevanimi standardi in ostalimi zahtevami glede zaščite pred izstrelki ter MES delci, izdane s strani ustrezne institucije</w:t>
      </w:r>
      <w:r w:rsidR="00E450A0">
        <w:rPr>
          <w:rFonts w:ascii="Arial" w:hAnsi="Arial" w:cs="Arial"/>
          <w:bCs/>
          <w:color w:val="000000"/>
          <w:sz w:val="20"/>
          <w:szCs w:val="20"/>
          <w:lang w:eastAsia="ar-SA"/>
        </w:rPr>
        <w:t>.</w:t>
      </w:r>
    </w:p>
    <w:p w14:paraId="44FC589E" w14:textId="77777777" w:rsidR="00E450A0" w:rsidRPr="00060CF3" w:rsidRDefault="00E450A0" w:rsidP="00E450A0">
      <w:p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FE06F0E" w14:textId="77777777" w:rsidR="00CA0746" w:rsidRDefault="00CA0746" w:rsidP="00CA0746">
      <w:pPr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 xml:space="preserve">DIMENZIJE </w:t>
      </w:r>
    </w:p>
    <w:p w14:paraId="001134C5" w14:textId="5239E275" w:rsidR="008F6248" w:rsidRPr="00060CF3" w:rsidRDefault="00B76E2E" w:rsidP="00060CF3">
      <w:pPr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Informativne v</w:t>
      </w:r>
      <w:r w:rsidR="008F6248" w:rsidRPr="00060CF3">
        <w:rPr>
          <w:rFonts w:ascii="Arial" w:hAnsi="Arial" w:cs="Arial"/>
          <w:b/>
          <w:sz w:val="20"/>
          <w:szCs w:val="20"/>
        </w:rPr>
        <w:t xml:space="preserve">elikostne številke in </w:t>
      </w:r>
      <w:r>
        <w:rPr>
          <w:rFonts w:ascii="Arial" w:hAnsi="Arial" w:cs="Arial"/>
          <w:b/>
          <w:sz w:val="20"/>
          <w:szCs w:val="20"/>
        </w:rPr>
        <w:t xml:space="preserve">dovoljena </w:t>
      </w:r>
      <w:r w:rsidR="008F6248" w:rsidRPr="00060CF3">
        <w:rPr>
          <w:rFonts w:ascii="Arial" w:hAnsi="Arial" w:cs="Arial"/>
          <w:b/>
          <w:sz w:val="20"/>
          <w:szCs w:val="20"/>
        </w:rPr>
        <w:t xml:space="preserve">masa </w:t>
      </w:r>
      <w:r w:rsidR="008F6248" w:rsidRPr="00060CF3">
        <w:rPr>
          <w:rFonts w:ascii="Arial" w:hAnsi="Arial" w:cs="Arial"/>
          <w:b/>
          <w:bCs/>
          <w:sz w:val="20"/>
          <w:szCs w:val="20"/>
          <w:lang w:eastAsia="ar-SA"/>
        </w:rPr>
        <w:t>čelade z balistično zaščito</w:t>
      </w:r>
    </w:p>
    <w:tbl>
      <w:tblPr>
        <w:tblpPr w:leftFromText="141" w:rightFromText="141" w:vertAnchor="text" w:horzAnchor="margin" w:tblpY="150"/>
        <w:tblW w:w="7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065"/>
        <w:gridCol w:w="2193"/>
      </w:tblGrid>
      <w:tr w:rsidR="008F6248" w14:paraId="21DB4127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222463" w14:textId="4189402E" w:rsidR="008F6248" w:rsidRPr="00B76E2E" w:rsidRDefault="00B76E2E" w:rsidP="00CD08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8F6248" w:rsidRPr="00B76E2E">
              <w:rPr>
                <w:rFonts w:ascii="Arial" w:hAnsi="Arial" w:cs="Arial"/>
                <w:b/>
                <w:sz w:val="20"/>
                <w:szCs w:val="20"/>
              </w:rPr>
              <w:t>elikost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4BDAB3FF" w14:textId="1A1B85FD" w:rsidR="008F6248" w:rsidRPr="00B76E2E" w:rsidRDefault="00B76E2E" w:rsidP="00CD08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8F6248" w:rsidRPr="00B76E2E">
              <w:rPr>
                <w:rFonts w:ascii="Arial" w:hAnsi="Arial" w:cs="Arial"/>
                <w:b/>
                <w:sz w:val="20"/>
                <w:szCs w:val="20"/>
              </w:rPr>
              <w:t>bseg v cm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2038106F" w14:textId="4D2B444C" w:rsidR="008F6248" w:rsidRPr="005C6EAE" w:rsidRDefault="00B76E2E" w:rsidP="00CD0872">
            <w:pPr>
              <w:jc w:val="center"/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</w:pPr>
            <w:r w:rsidRPr="005C6EAE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>m</w:t>
            </w:r>
            <w:r w:rsidR="008F6248" w:rsidRPr="005C6EAE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>asa</w:t>
            </w:r>
            <w:r w:rsidRPr="005C6EAE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 xml:space="preserve"> v </w:t>
            </w:r>
            <w:r w:rsidR="008F6248" w:rsidRPr="005C6EAE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>g</w:t>
            </w:r>
          </w:p>
        </w:tc>
      </w:tr>
      <w:tr w:rsidR="008F6248" w14:paraId="3BEC777D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35F2BF0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Small</w:t>
            </w:r>
            <w:r>
              <w:rPr>
                <w:rFonts w:ascii="Arial" w:hAnsi="Arial" w:cs="Arial"/>
                <w:sz w:val="20"/>
                <w:szCs w:val="20"/>
              </w:rPr>
              <w:t xml:space="preserve"> (S)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25258DED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52 - 56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2CC27AC4" w14:textId="02B8A507" w:rsidR="008F6248" w:rsidRPr="005C6EAE" w:rsidRDefault="00B76E2E" w:rsidP="007D6D3A">
            <w:pPr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 1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  <w:r w:rsidR="007D6D3A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00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</w:t>
            </w:r>
            <w:r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+</w:t>
            </w:r>
            <w:r w:rsidR="008F6248"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 xml:space="preserve"> </w:t>
            </w:r>
            <w:r w:rsidR="008F6248"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eastAsia="ar-SA"/>
              </w:rPr>
              <w:t>5%)</w:t>
            </w:r>
          </w:p>
        </w:tc>
      </w:tr>
      <w:tr w:rsidR="008F6248" w14:paraId="6547AC5E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9B0B86B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Medium</w:t>
            </w:r>
            <w:r>
              <w:rPr>
                <w:rFonts w:ascii="Arial" w:hAnsi="Arial" w:cs="Arial"/>
                <w:sz w:val="20"/>
                <w:szCs w:val="20"/>
              </w:rPr>
              <w:t xml:space="preserve"> (M)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0B9FE20D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54 - 59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0FAFC5E5" w14:textId="08AA9527" w:rsidR="008F6248" w:rsidRPr="005C6EAE" w:rsidRDefault="00B76E2E" w:rsidP="007D6D3A">
            <w:pPr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 1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  <w:r w:rsidR="007D6D3A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50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</w:t>
            </w:r>
            <w:r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+</w:t>
            </w:r>
            <w:r w:rsidR="008F6248"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eastAsia="ar-SA"/>
              </w:rPr>
              <w:t xml:space="preserve"> 5%)</w:t>
            </w:r>
          </w:p>
        </w:tc>
      </w:tr>
      <w:tr w:rsidR="008F6248" w14:paraId="083C351D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9AC8B9C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Large</w:t>
            </w:r>
            <w:r>
              <w:rPr>
                <w:rFonts w:ascii="Arial" w:hAnsi="Arial" w:cs="Arial"/>
                <w:sz w:val="20"/>
                <w:szCs w:val="20"/>
              </w:rPr>
              <w:t xml:space="preserve"> (L)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3B74A402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57 - 64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04C4AD62" w14:textId="4FDF8239" w:rsidR="008F6248" w:rsidRPr="005C6EAE" w:rsidRDefault="00B76E2E" w:rsidP="00B76E2E">
            <w:pPr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 1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40</w:t>
            </w:r>
            <w:r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</w:t>
            </w:r>
            <w:r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+</w:t>
            </w:r>
            <w:r w:rsidR="008F6248"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eastAsia="ar-SA"/>
              </w:rPr>
              <w:t xml:space="preserve"> 5%)</w:t>
            </w:r>
          </w:p>
        </w:tc>
      </w:tr>
      <w:tr w:rsidR="008F6248" w14:paraId="19BF29C9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8CE48F8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Extra Large</w:t>
            </w:r>
            <w:r>
              <w:rPr>
                <w:rFonts w:ascii="Arial" w:hAnsi="Arial" w:cs="Arial"/>
                <w:sz w:val="20"/>
                <w:szCs w:val="20"/>
              </w:rPr>
              <w:t xml:space="preserve"> (XL)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6CD204BE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61 - 66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500CE522" w14:textId="2A2EFC5C" w:rsidR="008F6248" w:rsidRPr="005C6EAE" w:rsidRDefault="00B76E2E" w:rsidP="00B76E2E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 1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45</w:t>
            </w:r>
            <w:r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</w:t>
            </w:r>
            <w:r w:rsidR="008F6248" w:rsidRPr="005C6E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</w:t>
            </w:r>
            <w:r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+</w:t>
            </w:r>
            <w:r w:rsidR="008F6248" w:rsidRPr="005C6EAE"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eastAsia="ar-SA"/>
              </w:rPr>
              <w:t xml:space="preserve"> 5%)</w:t>
            </w:r>
          </w:p>
        </w:tc>
      </w:tr>
    </w:tbl>
    <w:p w14:paraId="55B2D517" w14:textId="77777777" w:rsidR="00CA0746" w:rsidRDefault="00CA0746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48A5C1BA" w14:textId="77777777" w:rsidR="00CA0746" w:rsidRDefault="00CA0746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1A05C567" w14:textId="77777777" w:rsidR="008F6248" w:rsidRDefault="008F6248" w:rsidP="005545C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6A72C92C" w14:textId="77777777" w:rsidR="008F6248" w:rsidRDefault="008F6248" w:rsidP="005545C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509C8522" w14:textId="16759893" w:rsidR="008F6248" w:rsidRPr="005C6EAE" w:rsidRDefault="005C6EAE" w:rsidP="005C6EAE">
      <w:pPr>
        <w:spacing w:before="120"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5C6EAE">
        <w:rPr>
          <w:rFonts w:ascii="Arial" w:hAnsi="Arial" w:cs="Arial"/>
          <w:b/>
          <w:color w:val="FF0000"/>
          <w:sz w:val="20"/>
          <w:szCs w:val="20"/>
        </w:rPr>
        <w:t xml:space="preserve">Čelade morajo pokrivati obseg glave med vsaj 52 in 66 cm. Maksimalna masa največje čelade ne sme presegati 1750 g (+5%). Zgoraj navedene velikostne številke so informativne, ponudnik lahko ponudi čelade z manj ali več velikostnimi številkami. </w:t>
      </w:r>
    </w:p>
    <w:p w14:paraId="1FAC55A0" w14:textId="77777777" w:rsidR="00CA0746" w:rsidRDefault="00DD5410" w:rsidP="008F624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34F69AEA" wp14:editId="73A1DF3E">
            <wp:extent cx="3794125" cy="4669692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listic Helmet MB H3A Model PST SC  65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7542" cy="46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DA0A9" w14:textId="77777777" w:rsidR="00DD5410" w:rsidRDefault="00DD5410" w:rsidP="00DD5410">
      <w:pPr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Slika artikla je informativna.</w:t>
      </w:r>
    </w:p>
    <w:p w14:paraId="6FE93C72" w14:textId="77777777" w:rsidR="00060CF3" w:rsidRDefault="00060CF3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61C0E570" w14:textId="77777777" w:rsidR="00CA0746" w:rsidRPr="00A8298D" w:rsidRDefault="00CA0746" w:rsidP="00CA0746">
      <w:pPr>
        <w:numPr>
          <w:ilvl w:val="0"/>
          <w:numId w:val="4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EMBALIRANJE</w:t>
      </w:r>
    </w:p>
    <w:p w14:paraId="402ED5A0" w14:textId="77777777" w:rsidR="008C67E4" w:rsidRPr="008F6248" w:rsidRDefault="00CA0746" w:rsidP="008F6248">
      <w:pPr>
        <w:spacing w:before="120" w:after="4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768C7">
        <w:rPr>
          <w:rFonts w:ascii="Arial" w:hAnsi="Arial" w:cs="Arial"/>
          <w:sz w:val="20"/>
          <w:szCs w:val="20"/>
        </w:rPr>
        <w:t xml:space="preserve">Čelada se pakira v </w:t>
      </w:r>
      <w:r w:rsidR="00D86F10">
        <w:rPr>
          <w:rFonts w:ascii="Arial" w:hAnsi="Arial" w:cs="Arial"/>
          <w:sz w:val="20"/>
          <w:szCs w:val="20"/>
        </w:rPr>
        <w:t>originalno embalažo</w:t>
      </w:r>
      <w:r w:rsidR="00B40050">
        <w:rPr>
          <w:rFonts w:ascii="Arial" w:hAnsi="Arial" w:cs="Arial"/>
          <w:sz w:val="20"/>
          <w:szCs w:val="20"/>
        </w:rPr>
        <w:t>, na njej mora biti vidna oznaka velikostne številke (</w:t>
      </w:r>
      <w:r w:rsidR="00B40050">
        <w:rPr>
          <w:rFonts w:ascii="Arial" w:hAnsi="Arial" w:cs="Arial"/>
          <w:bCs/>
          <w:sz w:val="20"/>
          <w:szCs w:val="20"/>
        </w:rPr>
        <w:t>velikost</w:t>
      </w:r>
      <w:r w:rsidRPr="004768C7">
        <w:rPr>
          <w:rFonts w:ascii="Arial" w:hAnsi="Arial" w:cs="Arial"/>
          <w:bCs/>
          <w:sz w:val="20"/>
          <w:szCs w:val="20"/>
        </w:rPr>
        <w:t xml:space="preserve"> </w:t>
      </w:r>
      <w:r w:rsidR="003C1714">
        <w:rPr>
          <w:rFonts w:ascii="Arial" w:hAnsi="Arial" w:cs="Arial"/>
          <w:bCs/>
          <w:sz w:val="20"/>
          <w:szCs w:val="20"/>
        </w:rPr>
        <w:t xml:space="preserve">označbe </w:t>
      </w:r>
      <w:r w:rsidRPr="004768C7">
        <w:rPr>
          <w:rFonts w:ascii="Arial" w:hAnsi="Arial" w:cs="Arial"/>
          <w:bCs/>
          <w:sz w:val="20"/>
          <w:szCs w:val="20"/>
        </w:rPr>
        <w:t>min</w:t>
      </w:r>
      <w:r w:rsidR="00C21A28">
        <w:rPr>
          <w:rFonts w:ascii="Arial" w:hAnsi="Arial" w:cs="Arial"/>
          <w:bCs/>
          <w:sz w:val="20"/>
          <w:szCs w:val="20"/>
        </w:rPr>
        <w:t>imalno</w:t>
      </w:r>
      <w:r w:rsidRPr="004768C7">
        <w:rPr>
          <w:rFonts w:ascii="Arial" w:hAnsi="Arial" w:cs="Arial"/>
          <w:bCs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 mm"/>
        </w:smartTagPr>
        <w:r w:rsidRPr="004768C7">
          <w:rPr>
            <w:rFonts w:ascii="Arial" w:hAnsi="Arial" w:cs="Arial"/>
            <w:bCs/>
            <w:sz w:val="20"/>
            <w:szCs w:val="20"/>
          </w:rPr>
          <w:t>10 mm</w:t>
        </w:r>
        <w:r w:rsidR="00B40050">
          <w:rPr>
            <w:rFonts w:ascii="Arial" w:hAnsi="Arial" w:cs="Arial"/>
            <w:bCs/>
            <w:sz w:val="20"/>
            <w:szCs w:val="20"/>
          </w:rPr>
          <w:t>)</w:t>
        </w:r>
      </w:smartTag>
      <w:r w:rsidRPr="004768C7">
        <w:rPr>
          <w:rFonts w:ascii="Arial" w:hAnsi="Arial" w:cs="Arial"/>
          <w:bCs/>
          <w:sz w:val="20"/>
          <w:szCs w:val="20"/>
        </w:rPr>
        <w:t>.</w:t>
      </w:r>
      <w:r w:rsidR="00E321B0">
        <w:rPr>
          <w:rFonts w:ascii="Arial" w:hAnsi="Arial" w:cs="Arial"/>
          <w:bCs/>
          <w:sz w:val="20"/>
          <w:szCs w:val="20"/>
        </w:rPr>
        <w:t xml:space="preserve"> </w:t>
      </w:r>
      <w:r w:rsidRPr="004768C7">
        <w:rPr>
          <w:rFonts w:ascii="Arial" w:hAnsi="Arial" w:cs="Arial"/>
          <w:sz w:val="20"/>
          <w:szCs w:val="20"/>
        </w:rPr>
        <w:t>Tako pakirane čelade se zložijo v zbirno kartonsko embalažo ustreznih dimenzij skladno z zahtevami</w:t>
      </w:r>
      <w:r w:rsidR="002A0112">
        <w:rPr>
          <w:rFonts w:ascii="Arial" w:hAnsi="Arial" w:cs="Arial"/>
          <w:sz w:val="20"/>
          <w:szCs w:val="20"/>
        </w:rPr>
        <w:t>,</w:t>
      </w:r>
      <w:r w:rsidRPr="004768C7">
        <w:rPr>
          <w:rFonts w:ascii="Arial" w:hAnsi="Arial" w:cs="Arial"/>
          <w:sz w:val="20"/>
          <w:szCs w:val="20"/>
        </w:rPr>
        <w:t xml:space="preserve"> navedenimi v razpisni dokumentaciji. </w:t>
      </w:r>
    </w:p>
    <w:sectPr w:rsidR="008C67E4" w:rsidRPr="008F6248" w:rsidSect="00A8298D">
      <w:footerReference w:type="even" r:id="rId10"/>
      <w:footerReference w:type="default" r:id="rId11"/>
      <w:pgSz w:w="11906" w:h="16838"/>
      <w:pgMar w:top="1701" w:right="1134" w:bottom="1134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8BB2D" w14:textId="77777777" w:rsidR="00337685" w:rsidRDefault="00337685">
      <w:r>
        <w:separator/>
      </w:r>
    </w:p>
  </w:endnote>
  <w:endnote w:type="continuationSeparator" w:id="0">
    <w:p w14:paraId="29E64A1E" w14:textId="77777777" w:rsidR="00337685" w:rsidRDefault="0033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8AD00" w14:textId="77777777" w:rsidR="00C355BE" w:rsidRDefault="008231B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074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91DBE7" w14:textId="77777777" w:rsidR="00C355BE" w:rsidRDefault="009429C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93EA4" w14:textId="5D6B804F" w:rsidR="00C355BE" w:rsidRPr="00A8298D" w:rsidRDefault="008231B0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20"/>
      </w:rPr>
    </w:pPr>
    <w:r w:rsidRPr="00A8298D">
      <w:rPr>
        <w:rStyle w:val="tevilkastrani"/>
        <w:rFonts w:ascii="Arial" w:hAnsi="Arial" w:cs="Arial"/>
        <w:sz w:val="20"/>
      </w:rPr>
      <w:fldChar w:fldCharType="begin"/>
    </w:r>
    <w:r w:rsidR="00CA0746" w:rsidRPr="00A8298D">
      <w:rPr>
        <w:rStyle w:val="tevilkastrani"/>
        <w:rFonts w:ascii="Arial" w:hAnsi="Arial" w:cs="Arial"/>
        <w:sz w:val="20"/>
      </w:rPr>
      <w:instrText xml:space="preserve">PAGE  </w:instrText>
    </w:r>
    <w:r w:rsidRPr="00A8298D">
      <w:rPr>
        <w:rStyle w:val="tevilkastrani"/>
        <w:rFonts w:ascii="Arial" w:hAnsi="Arial" w:cs="Arial"/>
        <w:sz w:val="20"/>
      </w:rPr>
      <w:fldChar w:fldCharType="separate"/>
    </w:r>
    <w:r w:rsidR="009429C5">
      <w:rPr>
        <w:rStyle w:val="tevilkastrani"/>
        <w:rFonts w:ascii="Arial" w:hAnsi="Arial" w:cs="Arial"/>
        <w:noProof/>
        <w:sz w:val="20"/>
      </w:rPr>
      <w:t>2</w:t>
    </w:r>
    <w:r w:rsidRPr="00A8298D">
      <w:rPr>
        <w:rStyle w:val="tevilkastrani"/>
        <w:rFonts w:ascii="Arial" w:hAnsi="Arial" w:cs="Arial"/>
        <w:sz w:val="20"/>
      </w:rPr>
      <w:fldChar w:fldCharType="end"/>
    </w:r>
  </w:p>
  <w:p w14:paraId="2F94E1CF" w14:textId="77777777" w:rsidR="00C355BE" w:rsidRDefault="009429C5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0E9C" w14:textId="77777777" w:rsidR="00337685" w:rsidRDefault="00337685">
      <w:r>
        <w:separator/>
      </w:r>
    </w:p>
  </w:footnote>
  <w:footnote w:type="continuationSeparator" w:id="0">
    <w:p w14:paraId="58711EAD" w14:textId="77777777" w:rsidR="00337685" w:rsidRDefault="00337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5B82"/>
    <w:multiLevelType w:val="hybridMultilevel"/>
    <w:tmpl w:val="DF962D5E"/>
    <w:lvl w:ilvl="0" w:tplc="109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847DF9"/>
    <w:multiLevelType w:val="hybridMultilevel"/>
    <w:tmpl w:val="0BA4D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306499"/>
    <w:multiLevelType w:val="multilevel"/>
    <w:tmpl w:val="AE384CD0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39745940"/>
    <w:multiLevelType w:val="hybridMultilevel"/>
    <w:tmpl w:val="45D68A2E"/>
    <w:lvl w:ilvl="0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C80A8B"/>
    <w:multiLevelType w:val="hybridMultilevel"/>
    <w:tmpl w:val="49B2B2EE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B5DF9"/>
    <w:multiLevelType w:val="multilevel"/>
    <w:tmpl w:val="C4D21E8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5BBD2B1D"/>
    <w:multiLevelType w:val="hybridMultilevel"/>
    <w:tmpl w:val="A6741B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46"/>
    <w:rsid w:val="000054AE"/>
    <w:rsid w:val="00014700"/>
    <w:rsid w:val="00016CED"/>
    <w:rsid w:val="00057A64"/>
    <w:rsid w:val="00060CF3"/>
    <w:rsid w:val="00077ACF"/>
    <w:rsid w:val="00090FFE"/>
    <w:rsid w:val="000D2D60"/>
    <w:rsid w:val="000F4CC6"/>
    <w:rsid w:val="0011500B"/>
    <w:rsid w:val="0013068D"/>
    <w:rsid w:val="001553EC"/>
    <w:rsid w:val="00194C5E"/>
    <w:rsid w:val="00195435"/>
    <w:rsid w:val="001B474D"/>
    <w:rsid w:val="00203700"/>
    <w:rsid w:val="00220BAC"/>
    <w:rsid w:val="002367C4"/>
    <w:rsid w:val="0027733D"/>
    <w:rsid w:val="00284781"/>
    <w:rsid w:val="002A0112"/>
    <w:rsid w:val="002B590F"/>
    <w:rsid w:val="002C7902"/>
    <w:rsid w:val="00315EC1"/>
    <w:rsid w:val="003217FF"/>
    <w:rsid w:val="00337685"/>
    <w:rsid w:val="0035416A"/>
    <w:rsid w:val="00377761"/>
    <w:rsid w:val="003C1714"/>
    <w:rsid w:val="003C3276"/>
    <w:rsid w:val="00436780"/>
    <w:rsid w:val="00450142"/>
    <w:rsid w:val="00460EBF"/>
    <w:rsid w:val="00495FCA"/>
    <w:rsid w:val="004A6A8A"/>
    <w:rsid w:val="004D1594"/>
    <w:rsid w:val="004E4F4A"/>
    <w:rsid w:val="004F2BD0"/>
    <w:rsid w:val="00515E65"/>
    <w:rsid w:val="0053754D"/>
    <w:rsid w:val="00542EA8"/>
    <w:rsid w:val="005545C6"/>
    <w:rsid w:val="00562019"/>
    <w:rsid w:val="005B2963"/>
    <w:rsid w:val="005C099F"/>
    <w:rsid w:val="005C6EAE"/>
    <w:rsid w:val="00607A02"/>
    <w:rsid w:val="00675365"/>
    <w:rsid w:val="006C2B50"/>
    <w:rsid w:val="006F252B"/>
    <w:rsid w:val="00722C3E"/>
    <w:rsid w:val="00733E67"/>
    <w:rsid w:val="00734B43"/>
    <w:rsid w:val="00772B00"/>
    <w:rsid w:val="007B1501"/>
    <w:rsid w:val="007B7435"/>
    <w:rsid w:val="007C7D34"/>
    <w:rsid w:val="007D6D3A"/>
    <w:rsid w:val="007D7F1E"/>
    <w:rsid w:val="007E49C6"/>
    <w:rsid w:val="00802DFE"/>
    <w:rsid w:val="0081061F"/>
    <w:rsid w:val="008231B0"/>
    <w:rsid w:val="00861DD7"/>
    <w:rsid w:val="00894E65"/>
    <w:rsid w:val="008B10A3"/>
    <w:rsid w:val="008B2356"/>
    <w:rsid w:val="008B5384"/>
    <w:rsid w:val="008C67E4"/>
    <w:rsid w:val="008D3733"/>
    <w:rsid w:val="008F6248"/>
    <w:rsid w:val="00917BCD"/>
    <w:rsid w:val="00924BC3"/>
    <w:rsid w:val="00934DF4"/>
    <w:rsid w:val="00942635"/>
    <w:rsid w:val="009429C5"/>
    <w:rsid w:val="00967DA8"/>
    <w:rsid w:val="009A6C45"/>
    <w:rsid w:val="009C428E"/>
    <w:rsid w:val="009D0108"/>
    <w:rsid w:val="00A23101"/>
    <w:rsid w:val="00A44A32"/>
    <w:rsid w:val="00A74914"/>
    <w:rsid w:val="00A9418A"/>
    <w:rsid w:val="00AA027C"/>
    <w:rsid w:val="00B30F6F"/>
    <w:rsid w:val="00B37CAA"/>
    <w:rsid w:val="00B40050"/>
    <w:rsid w:val="00B4775D"/>
    <w:rsid w:val="00B5235D"/>
    <w:rsid w:val="00B626AA"/>
    <w:rsid w:val="00B76E2E"/>
    <w:rsid w:val="00B80938"/>
    <w:rsid w:val="00B91A46"/>
    <w:rsid w:val="00BC2607"/>
    <w:rsid w:val="00BC3B87"/>
    <w:rsid w:val="00C10E84"/>
    <w:rsid w:val="00C15A81"/>
    <w:rsid w:val="00C21A28"/>
    <w:rsid w:val="00C44716"/>
    <w:rsid w:val="00C5533D"/>
    <w:rsid w:val="00C94A93"/>
    <w:rsid w:val="00CA0746"/>
    <w:rsid w:val="00CE0D7C"/>
    <w:rsid w:val="00D05F31"/>
    <w:rsid w:val="00D06F83"/>
    <w:rsid w:val="00D10942"/>
    <w:rsid w:val="00D37977"/>
    <w:rsid w:val="00D5132E"/>
    <w:rsid w:val="00D82E3E"/>
    <w:rsid w:val="00D8513E"/>
    <w:rsid w:val="00D86F10"/>
    <w:rsid w:val="00D97CEA"/>
    <w:rsid w:val="00DC7CFB"/>
    <w:rsid w:val="00DD5410"/>
    <w:rsid w:val="00DE10DC"/>
    <w:rsid w:val="00E02A69"/>
    <w:rsid w:val="00E257AD"/>
    <w:rsid w:val="00E321B0"/>
    <w:rsid w:val="00E450A0"/>
    <w:rsid w:val="00E453B6"/>
    <w:rsid w:val="00E53D64"/>
    <w:rsid w:val="00E83570"/>
    <w:rsid w:val="00E9786B"/>
    <w:rsid w:val="00EA68EE"/>
    <w:rsid w:val="00EC2022"/>
    <w:rsid w:val="00ED76C8"/>
    <w:rsid w:val="00F128BC"/>
    <w:rsid w:val="00F16895"/>
    <w:rsid w:val="00F25504"/>
    <w:rsid w:val="00F40CC5"/>
    <w:rsid w:val="00F47C3F"/>
    <w:rsid w:val="00F619BA"/>
    <w:rsid w:val="00FC65EC"/>
    <w:rsid w:val="00FE20DE"/>
    <w:rsid w:val="00FE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1F2214"/>
  <w15:docId w15:val="{5BD5CBE7-DD3D-4106-9001-5B2363E88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074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semiHidden/>
    <w:rsid w:val="00CA074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customStyle="1" w:styleId="NogaZnak">
    <w:name w:val="Noga Znak"/>
    <w:basedOn w:val="Privzetapisavaodstavka"/>
    <w:link w:val="Noga"/>
    <w:semiHidden/>
    <w:rsid w:val="00CA0746"/>
    <w:rPr>
      <w:rFonts w:ascii="Courier New" w:eastAsia="Times New Roman" w:hAnsi="Courier New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semiHidden/>
    <w:rsid w:val="00CA0746"/>
  </w:style>
  <w:style w:type="character" w:customStyle="1" w:styleId="hps">
    <w:name w:val="hps"/>
    <w:basedOn w:val="Privzetapisavaodstavka"/>
    <w:rsid w:val="00CA074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1A2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1A2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8F624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61D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1DD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1DD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1D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1DD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E44EB1-0498-412A-A87B-42065BFF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Policija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uss0363</dc:creator>
  <cp:keywords/>
  <dc:description/>
  <cp:lastModifiedBy>Kregar Ružica</cp:lastModifiedBy>
  <cp:revision>2</cp:revision>
  <cp:lastPrinted>2018-01-30T09:10:00Z</cp:lastPrinted>
  <dcterms:created xsi:type="dcterms:W3CDTF">2021-04-14T06:43:00Z</dcterms:created>
  <dcterms:modified xsi:type="dcterms:W3CDTF">2021-04-14T06:43:00Z</dcterms:modified>
</cp:coreProperties>
</file>